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E4" w:rsidRDefault="009919B2">
      <w:pPr>
        <w:rPr>
          <w:b/>
        </w:rPr>
      </w:pPr>
      <w:r>
        <w:rPr>
          <w:b/>
        </w:rPr>
        <w:t xml:space="preserve">Analyse Beleidsnota Sport en Bewegen </w:t>
      </w:r>
    </w:p>
    <w:p w:rsidR="00E657F6" w:rsidRPr="00E657F6" w:rsidRDefault="00E657F6">
      <w:r w:rsidRPr="00E657F6">
        <w:rPr>
          <w:i/>
        </w:rPr>
        <w:t>Hoofdstuk 5</w:t>
      </w:r>
    </w:p>
    <w:p w:rsidR="00E657F6" w:rsidRPr="00E657F6" w:rsidRDefault="00E657F6">
      <w:r w:rsidRPr="00E657F6">
        <w:rPr>
          <w:u w:val="single"/>
        </w:rPr>
        <w:t>In 2008 was de uitgave voor sport omdat er elk jaar 1.050.000 naar de Smelt ging.</w:t>
      </w:r>
      <w:r>
        <w:t xml:space="preserve"> Waarom wordt dit niet in andere sport activiteiten gestopt ??</w:t>
      </w:r>
    </w:p>
    <w:p w:rsidR="00E657F6" w:rsidRPr="00E657F6" w:rsidRDefault="00E657F6">
      <w:pPr>
        <w:rPr>
          <w:i/>
        </w:rPr>
      </w:pPr>
      <w:r w:rsidRPr="00E657F6">
        <w:rPr>
          <w:i/>
        </w:rPr>
        <w:t>Inleiding</w:t>
      </w:r>
    </w:p>
    <w:p w:rsidR="009919B2" w:rsidRDefault="009919B2">
      <w:r w:rsidRPr="009919B2">
        <w:rPr>
          <w:u w:val="single"/>
        </w:rPr>
        <w:t>Combinatiefunctionaris voor sport, 11,7 fte</w:t>
      </w:r>
      <w:r>
        <w:t>. Hier is de VVD voor, want het is aan de gemeente om sport te stimuleren en te verzorgen. Wanneer deze mensen in dienst komen zal dit beter gebeuren en zoals de VVD zegt: Sport is de toekomst!</w:t>
      </w:r>
    </w:p>
    <w:p w:rsidR="009919B2" w:rsidRDefault="009919B2">
      <w:r w:rsidRPr="009919B2">
        <w:rPr>
          <w:u w:val="single"/>
        </w:rPr>
        <w:t>De breedte sport staat centraal</w:t>
      </w:r>
      <w:r>
        <w:rPr>
          <w:u w:val="single"/>
        </w:rPr>
        <w:t xml:space="preserve">. </w:t>
      </w:r>
      <w:r>
        <w:t xml:space="preserve"> De VVD vindt de breedte sport heel belangrijk maar de topsport ook </w:t>
      </w:r>
      <w:r w:rsidRPr="009919B2">
        <w:t>Topsport en breedtesport, ook voor mensen met een beperking, moeten worden gestimuleerd.</w:t>
      </w:r>
      <w:r>
        <w:t xml:space="preserve"> Topsport is geen een voorbeeld en </w:t>
      </w:r>
      <w:r w:rsidR="00E657F6">
        <w:t>stimuleert</w:t>
      </w:r>
      <w:r>
        <w:t xml:space="preserve"> anderen. Verder is het van economisch belang.</w:t>
      </w:r>
    </w:p>
    <w:p w:rsidR="009919B2" w:rsidRDefault="009919B2">
      <w:r>
        <w:rPr>
          <w:u w:val="single"/>
        </w:rPr>
        <w:t>Sport voor chronisch zieken</w:t>
      </w:r>
      <w:r w:rsidR="00E657F6">
        <w:t>. Hier is de VVD voor!</w:t>
      </w:r>
    </w:p>
    <w:p w:rsidR="00E657F6" w:rsidRDefault="00E657F6" w:rsidP="00E657F6">
      <w:pPr>
        <w:pStyle w:val="Geenafstand"/>
      </w:pPr>
    </w:p>
    <w:p w:rsidR="00655D72" w:rsidRDefault="00655D72" w:rsidP="00E657F6">
      <w:pPr>
        <w:pStyle w:val="Geenafstand"/>
      </w:pPr>
      <w:r>
        <w:rPr>
          <w:i/>
        </w:rPr>
        <w:t>Hoofdstuk 1</w:t>
      </w:r>
    </w:p>
    <w:p w:rsidR="00655D72" w:rsidRPr="00655D72" w:rsidRDefault="00655D72" w:rsidP="00E657F6">
      <w:pPr>
        <w:pStyle w:val="Geenafstand"/>
      </w:pPr>
    </w:p>
    <w:p w:rsidR="00E657F6" w:rsidRPr="00655D72" w:rsidRDefault="00E657F6" w:rsidP="00E657F6">
      <w:pPr>
        <w:pStyle w:val="Geenafstand"/>
        <w:rPr>
          <w:u w:val="single"/>
        </w:rPr>
      </w:pPr>
      <w:r w:rsidRPr="00655D72">
        <w:rPr>
          <w:u w:val="single"/>
        </w:rPr>
        <w:t>Een toenemend aantal</w:t>
      </w:r>
      <w:r w:rsidR="00655D72" w:rsidRPr="00655D72">
        <w:rPr>
          <w:u w:val="single"/>
        </w:rPr>
        <w:t xml:space="preserve"> </w:t>
      </w:r>
      <w:r w:rsidRPr="00655D72">
        <w:rPr>
          <w:u w:val="single"/>
        </w:rPr>
        <w:t>mensen doet daarom mee aan sportieve activiteiten. Als doel op zich, maar ook als</w:t>
      </w:r>
      <w:r w:rsidR="00655D72" w:rsidRPr="00655D72">
        <w:rPr>
          <w:u w:val="single"/>
        </w:rPr>
        <w:t xml:space="preserve"> </w:t>
      </w:r>
      <w:r w:rsidRPr="00655D72">
        <w:rPr>
          <w:u w:val="single"/>
        </w:rPr>
        <w:t>middel, bijvoorbeeld om gezonder te leven. Sport en bewegen wordt gezien als</w:t>
      </w:r>
    </w:p>
    <w:p w:rsidR="00E657F6" w:rsidRPr="00655D72" w:rsidRDefault="00E657F6" w:rsidP="00E657F6">
      <w:pPr>
        <w:pStyle w:val="Geenafstand"/>
        <w:rPr>
          <w:u w:val="single"/>
        </w:rPr>
      </w:pPr>
      <w:r w:rsidRPr="00655D72">
        <w:rPr>
          <w:u w:val="single"/>
        </w:rPr>
        <w:t>essentieel onderdeel van de vitaliteit van mensen. De rol in de samenleving van</w:t>
      </w:r>
    </w:p>
    <w:p w:rsidR="00E657F6" w:rsidRDefault="00E657F6" w:rsidP="00E657F6">
      <w:pPr>
        <w:pStyle w:val="Geenafstand"/>
      </w:pPr>
      <w:r w:rsidRPr="00655D72">
        <w:rPr>
          <w:u w:val="single"/>
        </w:rPr>
        <w:t>sport en bewegen wordt daarmee steeds groter en belangrijker.</w:t>
      </w:r>
      <w:r w:rsidR="00655D72">
        <w:rPr>
          <w:u w:val="single"/>
        </w:rPr>
        <w:t xml:space="preserve"> </w:t>
      </w:r>
      <w:r w:rsidR="00655D72">
        <w:t xml:space="preserve"> Het is ook belangrijk om de verenigingssport te promoten. Het is niet goed als deze krimpt aangezien hier veel te halen valt door sport op veel verschillende vlakken. </w:t>
      </w:r>
      <w:bookmarkStart w:id="0" w:name="_GoBack"/>
      <w:bookmarkEnd w:id="0"/>
    </w:p>
    <w:p w:rsidR="004B2CE5" w:rsidRDefault="004B2CE5" w:rsidP="00E657F6">
      <w:pPr>
        <w:pStyle w:val="Geenafstand"/>
      </w:pPr>
    </w:p>
    <w:p w:rsidR="004B2CE5" w:rsidRDefault="004B2CE5" w:rsidP="00E657F6">
      <w:pPr>
        <w:pStyle w:val="Geenafstand"/>
      </w:pPr>
    </w:p>
    <w:p w:rsidR="004B2CE5" w:rsidRPr="00655D72" w:rsidRDefault="004B2CE5" w:rsidP="00E657F6">
      <w:pPr>
        <w:pStyle w:val="Geenafstand"/>
      </w:pPr>
      <w:r>
        <w:t>Hoofdstuk 4</w:t>
      </w:r>
    </w:p>
    <w:sectPr w:rsidR="004B2CE5" w:rsidRPr="00655D72" w:rsidSect="00115D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919B2"/>
    <w:rsid w:val="00115D4B"/>
    <w:rsid w:val="0034206F"/>
    <w:rsid w:val="004B2CE5"/>
    <w:rsid w:val="00655D72"/>
    <w:rsid w:val="008D63EB"/>
    <w:rsid w:val="009919B2"/>
    <w:rsid w:val="00AA2504"/>
    <w:rsid w:val="00D70866"/>
    <w:rsid w:val="00E62E3A"/>
    <w:rsid w:val="00E657F6"/>
    <w:rsid w:val="00F00CC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5D4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657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657F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Hanze Hogeschool Groningen</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291860</dc:creator>
  <cp:lastModifiedBy>Vincent</cp:lastModifiedBy>
  <cp:revision>2</cp:revision>
  <dcterms:created xsi:type="dcterms:W3CDTF">2014-07-01T14:06:00Z</dcterms:created>
  <dcterms:modified xsi:type="dcterms:W3CDTF">2014-07-01T14:06:00Z</dcterms:modified>
</cp:coreProperties>
</file>